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80F71" w14:textId="031424AD" w:rsidR="005415E7" w:rsidRDefault="005415E7" w:rsidP="005415E7">
      <w:pPr>
        <w:ind w:firstLine="1296"/>
        <w:jc w:val="right"/>
      </w:pPr>
      <w:r>
        <w:rPr>
          <w:b/>
        </w:rPr>
        <w:t xml:space="preserve">                                                        </w:t>
      </w:r>
      <w:r>
        <w:t>Priedas Nr.</w:t>
      </w:r>
      <w:r w:rsidR="009203AE">
        <w:t>2</w:t>
      </w:r>
    </w:p>
    <w:p w14:paraId="21253C7E" w14:textId="77777777" w:rsidR="005415E7" w:rsidRDefault="005415E7" w:rsidP="005415E7">
      <w:pPr>
        <w:jc w:val="center"/>
        <w:rPr>
          <w:b/>
        </w:rPr>
      </w:pPr>
    </w:p>
    <w:p w14:paraId="2C8E6A78" w14:textId="77777777" w:rsidR="005415E7" w:rsidRDefault="005415E7" w:rsidP="005415E7">
      <w:pPr>
        <w:jc w:val="center"/>
        <w:rPr>
          <w:b/>
        </w:rPr>
      </w:pPr>
      <w:r>
        <w:rPr>
          <w:b/>
        </w:rPr>
        <w:t>TECHNINĖS SĄLYGOS (TECHNINĖ UŽDUOTIS)</w:t>
      </w:r>
    </w:p>
    <w:p w14:paraId="6E973603" w14:textId="77777777" w:rsidR="005415E7" w:rsidRDefault="005415E7" w:rsidP="005415E7">
      <w:pPr>
        <w:jc w:val="center"/>
        <w:rPr>
          <w:b/>
        </w:rPr>
      </w:pPr>
    </w:p>
    <w:p w14:paraId="3A0008AD" w14:textId="02A2019F" w:rsidR="005415E7" w:rsidRDefault="005415E7" w:rsidP="005415E7">
      <w:pPr>
        <w:jc w:val="center"/>
        <w:rPr>
          <w:b/>
        </w:rPr>
      </w:pPr>
      <w:r>
        <w:rPr>
          <w:b/>
        </w:rPr>
        <w:t xml:space="preserve">KATILINĖS </w:t>
      </w:r>
      <w:r w:rsidR="00D92622">
        <w:rPr>
          <w:b/>
        </w:rPr>
        <w:t>NR. 2, MELIORATORIŲ G. 10, KRETINGA</w:t>
      </w:r>
      <w:r>
        <w:rPr>
          <w:b/>
        </w:rPr>
        <w:t xml:space="preserve"> 5 MW KATILO REMONTO DARBAI</w:t>
      </w:r>
    </w:p>
    <w:p w14:paraId="2E59AACB" w14:textId="77777777" w:rsidR="005415E7" w:rsidRDefault="005415E7" w:rsidP="005415E7">
      <w:pPr>
        <w:jc w:val="center"/>
        <w:rPr>
          <w:b/>
        </w:rPr>
      </w:pPr>
    </w:p>
    <w:p w14:paraId="40F9EE56" w14:textId="77777777" w:rsidR="005415E7" w:rsidRDefault="005415E7" w:rsidP="005415E7">
      <w:pPr>
        <w:jc w:val="both"/>
        <w:rPr>
          <w:b/>
        </w:rPr>
      </w:pPr>
      <w:r>
        <w:rPr>
          <w:b/>
        </w:rPr>
        <w:t>1.    Tikslas:</w:t>
      </w:r>
    </w:p>
    <w:p w14:paraId="4F3922BF" w14:textId="1018CC15" w:rsidR="005415E7" w:rsidRDefault="005415E7" w:rsidP="005415E7">
      <w:pPr>
        <w:ind w:left="426"/>
        <w:jc w:val="both"/>
      </w:pPr>
      <w:r>
        <w:t xml:space="preserve">UAB Kretingos šilumos tinklai (toliau tekste-Perkantysis subjektas), atsižvelgdama į tai, kad priklausančioje katilinėje eksploatuojamo 5 MW vandens šildymo katilo </w:t>
      </w:r>
      <w:r w:rsidR="00937A73" w:rsidRPr="00937A73">
        <w:t>KVV.05.07</w:t>
      </w:r>
      <w:r w:rsidR="00937A73">
        <w:t xml:space="preserve"> </w:t>
      </w:r>
      <w:r>
        <w:t xml:space="preserve">yra techniškai susidėvėjęs šilumokaičio vamzdynas, inicijuoja 5 MW katilo kapitalinį remontą. Remonto metu </w:t>
      </w:r>
      <w:r w:rsidRPr="00937A73">
        <w:t>numatoma pakeisti visus</w:t>
      </w:r>
      <w:r w:rsidRPr="00937A73">
        <w:rPr>
          <w:color w:val="202122"/>
          <w:shd w:val="clear" w:color="auto" w:fill="FFFFFF"/>
        </w:rPr>
        <w:t xml:space="preserve"> Ø70,0  ir Ø60,3 </w:t>
      </w:r>
      <w:r w:rsidR="00937A73" w:rsidRPr="00937A73">
        <w:rPr>
          <w:color w:val="202122"/>
          <w:shd w:val="clear" w:color="auto" w:fill="FFFFFF"/>
        </w:rPr>
        <w:t>mm</w:t>
      </w:r>
      <w:r w:rsidRPr="00937A73">
        <w:rPr>
          <w:color w:val="202122"/>
          <w:shd w:val="clear" w:color="auto" w:fill="FFFFFF"/>
        </w:rPr>
        <w:t xml:space="preserve"> </w:t>
      </w:r>
      <w:r w:rsidR="00937A73" w:rsidRPr="00937A73">
        <w:rPr>
          <w:color w:val="202122"/>
          <w:shd w:val="clear" w:color="auto" w:fill="FFFFFF"/>
        </w:rPr>
        <w:t>skersmens</w:t>
      </w:r>
      <w:r w:rsidRPr="00937A73">
        <w:t xml:space="preserve"> katile sumontuotus šilumokaičio vamzdžius.</w:t>
      </w:r>
    </w:p>
    <w:p w14:paraId="5DF6DA7E" w14:textId="77777777" w:rsidR="005415E7" w:rsidRDefault="005415E7" w:rsidP="005415E7">
      <w:pPr>
        <w:jc w:val="both"/>
      </w:pPr>
    </w:p>
    <w:p w14:paraId="6228FD32" w14:textId="77777777" w:rsidR="005415E7" w:rsidRPr="00937A73" w:rsidRDefault="005415E7" w:rsidP="005415E7">
      <w:pPr>
        <w:ind w:left="284" w:hanging="284"/>
        <w:jc w:val="both"/>
        <w:rPr>
          <w:b/>
        </w:rPr>
      </w:pPr>
      <w:r w:rsidRPr="00937A73">
        <w:rPr>
          <w:b/>
        </w:rPr>
        <w:t>2.    Pagrindiniai duomenys:</w:t>
      </w:r>
    </w:p>
    <w:p w14:paraId="6894E235" w14:textId="44BAB22E" w:rsidR="001732C4" w:rsidRPr="00F3263C" w:rsidRDefault="001732C4" w:rsidP="00DE7FF8">
      <w:pPr>
        <w:pStyle w:val="Sraopastraipa"/>
        <w:numPr>
          <w:ilvl w:val="1"/>
          <w:numId w:val="2"/>
        </w:numPr>
        <w:ind w:left="1276" w:hanging="567"/>
        <w:jc w:val="both"/>
        <w:rPr>
          <w:spacing w:val="-3"/>
          <w:position w:val="-1"/>
        </w:rPr>
      </w:pPr>
      <w:r w:rsidRPr="00F3263C">
        <w:rPr>
          <w:spacing w:val="-3"/>
          <w:position w:val="-1"/>
        </w:rPr>
        <w:t>Katilo gamintojas:  UAB „Emeko“;</w:t>
      </w:r>
    </w:p>
    <w:p w14:paraId="019468F3" w14:textId="0995B929" w:rsidR="00DE7FF8" w:rsidRPr="00F3263C" w:rsidRDefault="00DE7FF8" w:rsidP="00DE7FF8">
      <w:pPr>
        <w:pStyle w:val="Sraopastraipa"/>
        <w:numPr>
          <w:ilvl w:val="1"/>
          <w:numId w:val="2"/>
        </w:numPr>
        <w:tabs>
          <w:tab w:val="num" w:pos="1276"/>
        </w:tabs>
        <w:ind w:hanging="862"/>
        <w:jc w:val="both"/>
        <w:rPr>
          <w:spacing w:val="-3"/>
          <w:position w:val="-1"/>
        </w:rPr>
      </w:pPr>
      <w:r w:rsidRPr="00F3263C">
        <w:rPr>
          <w:spacing w:val="-3"/>
          <w:position w:val="-1"/>
        </w:rPr>
        <w:t>Katilo pavadinimas: vandens šildymo katilas;</w:t>
      </w:r>
    </w:p>
    <w:p w14:paraId="67B47719" w14:textId="77777777" w:rsidR="00DE7FF8" w:rsidRPr="00F3263C" w:rsidRDefault="00DE7FF8" w:rsidP="00DE7FF8">
      <w:pPr>
        <w:numPr>
          <w:ilvl w:val="1"/>
          <w:numId w:val="2"/>
        </w:numPr>
        <w:tabs>
          <w:tab w:val="num" w:pos="1276"/>
        </w:tabs>
        <w:ind w:left="1276" w:hanging="567"/>
        <w:jc w:val="both"/>
        <w:rPr>
          <w:spacing w:val="-3"/>
          <w:position w:val="-1"/>
        </w:rPr>
      </w:pPr>
      <w:r w:rsidRPr="00F3263C">
        <w:rPr>
          <w:spacing w:val="-3"/>
          <w:position w:val="-1"/>
        </w:rPr>
        <w:t>Katilo tipas: kaitrinių vamzdžių vertikalus;</w:t>
      </w:r>
    </w:p>
    <w:p w14:paraId="4C20E3C5" w14:textId="77777777" w:rsidR="00DE7FF8" w:rsidRPr="00F3263C" w:rsidRDefault="00DE7FF8" w:rsidP="00DE7FF8">
      <w:pPr>
        <w:numPr>
          <w:ilvl w:val="1"/>
          <w:numId w:val="2"/>
        </w:numPr>
        <w:ind w:left="1276" w:hanging="567"/>
        <w:jc w:val="both"/>
        <w:rPr>
          <w:spacing w:val="-3"/>
          <w:position w:val="-1"/>
        </w:rPr>
      </w:pPr>
      <w:r w:rsidRPr="00F3263C">
        <w:rPr>
          <w:spacing w:val="-3"/>
          <w:position w:val="-1"/>
        </w:rPr>
        <w:t xml:space="preserve">Katilo modelis: </w:t>
      </w:r>
      <w:r w:rsidRPr="00F3263C">
        <w:t>KVV.05.07</w:t>
      </w:r>
      <w:r w:rsidRPr="00F3263C">
        <w:rPr>
          <w:spacing w:val="-3"/>
          <w:position w:val="-1"/>
        </w:rPr>
        <w:t>;</w:t>
      </w:r>
    </w:p>
    <w:p w14:paraId="7F6B8C35" w14:textId="6D5F0435" w:rsidR="00DE7FF8" w:rsidRPr="00F3263C" w:rsidRDefault="00DE7FF8" w:rsidP="00DE7FF8">
      <w:pPr>
        <w:pStyle w:val="Sraopastraipa"/>
        <w:numPr>
          <w:ilvl w:val="1"/>
          <w:numId w:val="2"/>
        </w:numPr>
        <w:tabs>
          <w:tab w:val="num" w:pos="1276"/>
        </w:tabs>
        <w:ind w:left="1276" w:hanging="567"/>
        <w:jc w:val="both"/>
        <w:rPr>
          <w:spacing w:val="-3"/>
          <w:position w:val="-1"/>
        </w:rPr>
      </w:pPr>
      <w:r w:rsidRPr="00F3263C">
        <w:rPr>
          <w:spacing w:val="-3"/>
          <w:position w:val="-1"/>
        </w:rPr>
        <w:t>Pagaminimo metai: 2020 m.;</w:t>
      </w:r>
    </w:p>
    <w:p w14:paraId="21AD373E" w14:textId="77777777" w:rsidR="00DE7FF8" w:rsidRPr="00F3263C" w:rsidRDefault="00DE7FF8" w:rsidP="00897BE6">
      <w:pPr>
        <w:numPr>
          <w:ilvl w:val="1"/>
          <w:numId w:val="2"/>
        </w:numPr>
        <w:tabs>
          <w:tab w:val="num" w:pos="1276"/>
        </w:tabs>
        <w:ind w:left="1418" w:hanging="720"/>
        <w:jc w:val="both"/>
        <w:rPr>
          <w:spacing w:val="-3"/>
          <w:position w:val="-1"/>
        </w:rPr>
      </w:pPr>
      <w:r w:rsidRPr="00F3263C">
        <w:rPr>
          <w:spacing w:val="-3"/>
          <w:position w:val="-1"/>
        </w:rPr>
        <w:t>Nominalus katilo našumas: 5,0 MW;</w:t>
      </w:r>
    </w:p>
    <w:p w14:paraId="536D1EB6" w14:textId="77777777" w:rsidR="00DE7FF8" w:rsidRPr="00F3263C" w:rsidRDefault="00DE7FF8" w:rsidP="00897BE6">
      <w:pPr>
        <w:numPr>
          <w:ilvl w:val="1"/>
          <w:numId w:val="2"/>
        </w:numPr>
        <w:tabs>
          <w:tab w:val="num" w:pos="1276"/>
        </w:tabs>
        <w:ind w:left="1276" w:hanging="567"/>
        <w:jc w:val="both"/>
        <w:rPr>
          <w:spacing w:val="-3"/>
          <w:position w:val="-1"/>
        </w:rPr>
      </w:pPr>
      <w:r w:rsidRPr="00F3263C">
        <w:rPr>
          <w:spacing w:val="-3"/>
          <w:position w:val="-1"/>
        </w:rPr>
        <w:t>Didžiausia leidžiamoji vandens temperatūra: 120 °C;</w:t>
      </w:r>
    </w:p>
    <w:p w14:paraId="62535598" w14:textId="77777777" w:rsidR="00DE7FF8" w:rsidRPr="00F3263C" w:rsidRDefault="00DE7FF8" w:rsidP="00897BE6">
      <w:pPr>
        <w:numPr>
          <w:ilvl w:val="1"/>
          <w:numId w:val="2"/>
        </w:numPr>
        <w:tabs>
          <w:tab w:val="num" w:pos="1276"/>
        </w:tabs>
        <w:ind w:left="1276" w:hanging="567"/>
        <w:jc w:val="both"/>
        <w:rPr>
          <w:spacing w:val="-3"/>
          <w:position w:val="-1"/>
        </w:rPr>
      </w:pPr>
      <w:r w:rsidRPr="00F3263C">
        <w:rPr>
          <w:spacing w:val="-3"/>
          <w:position w:val="-1"/>
        </w:rPr>
        <w:t>Didžiausias leistinas slėgis PS: 6,5 bar;</w:t>
      </w:r>
    </w:p>
    <w:p w14:paraId="1FA23425" w14:textId="5930A5E0" w:rsidR="00DE7FF8" w:rsidRPr="00F3263C" w:rsidRDefault="00DE7FF8" w:rsidP="00897BE6">
      <w:pPr>
        <w:numPr>
          <w:ilvl w:val="1"/>
          <w:numId w:val="2"/>
        </w:numPr>
        <w:tabs>
          <w:tab w:val="num" w:pos="1276"/>
        </w:tabs>
        <w:ind w:left="1276" w:hanging="567"/>
        <w:jc w:val="both"/>
        <w:rPr>
          <w:spacing w:val="-3"/>
          <w:position w:val="-1"/>
        </w:rPr>
      </w:pPr>
      <w:r w:rsidRPr="00F3263C">
        <w:rPr>
          <w:color w:val="202122"/>
          <w:shd w:val="clear" w:color="auto" w:fill="FFFFFF"/>
        </w:rPr>
        <w:t>Bandomasis slėgis PT– 10,5 bar;</w:t>
      </w:r>
    </w:p>
    <w:p w14:paraId="652F29F5" w14:textId="6241A0E9" w:rsidR="00DE7FF8" w:rsidRPr="00F3263C" w:rsidRDefault="00DE7FF8" w:rsidP="00897BE6">
      <w:pPr>
        <w:numPr>
          <w:ilvl w:val="1"/>
          <w:numId w:val="2"/>
        </w:numPr>
        <w:tabs>
          <w:tab w:val="num" w:pos="1276"/>
        </w:tabs>
        <w:ind w:left="1276" w:hanging="567"/>
        <w:jc w:val="both"/>
        <w:rPr>
          <w:spacing w:val="-3"/>
          <w:position w:val="-1"/>
        </w:rPr>
      </w:pPr>
      <w:r w:rsidRPr="00F3263C">
        <w:rPr>
          <w:spacing w:val="-3"/>
          <w:position w:val="-1"/>
        </w:rPr>
        <w:t>Vandens tūris katile: 18600 ltr;</w:t>
      </w:r>
    </w:p>
    <w:p w14:paraId="31FA4FB8" w14:textId="77777777" w:rsidR="00DE7FF8" w:rsidRPr="00F3263C" w:rsidRDefault="00DE7FF8" w:rsidP="00897BE6">
      <w:pPr>
        <w:numPr>
          <w:ilvl w:val="1"/>
          <w:numId w:val="2"/>
        </w:numPr>
        <w:tabs>
          <w:tab w:val="left" w:pos="1701"/>
        </w:tabs>
        <w:ind w:left="1276" w:hanging="567"/>
        <w:jc w:val="both"/>
        <w:rPr>
          <w:spacing w:val="-3"/>
          <w:position w:val="-1"/>
        </w:rPr>
      </w:pPr>
      <w:r w:rsidRPr="00F3263C">
        <w:rPr>
          <w:spacing w:val="-3"/>
          <w:position w:val="-1"/>
        </w:rPr>
        <w:t>Katilo svoris: 20 000 kg;</w:t>
      </w:r>
    </w:p>
    <w:p w14:paraId="089844C2" w14:textId="57C06DE4" w:rsidR="00DE7FF8" w:rsidRPr="00F3263C" w:rsidRDefault="00DE7FF8" w:rsidP="00897BE6">
      <w:pPr>
        <w:pStyle w:val="Sraopastraipa"/>
        <w:numPr>
          <w:ilvl w:val="1"/>
          <w:numId w:val="2"/>
        </w:numPr>
        <w:tabs>
          <w:tab w:val="num" w:pos="1276"/>
        </w:tabs>
        <w:ind w:left="1276" w:hanging="567"/>
        <w:jc w:val="both"/>
        <w:rPr>
          <w:spacing w:val="-3"/>
          <w:position w:val="-1"/>
        </w:rPr>
      </w:pPr>
      <w:r w:rsidRPr="00F3263C">
        <w:rPr>
          <w:spacing w:val="-3"/>
          <w:position w:val="-1"/>
        </w:rPr>
        <w:t>Gamyklinis Nr. BK 2001;</w:t>
      </w:r>
    </w:p>
    <w:p w14:paraId="0F34ACD0" w14:textId="5A06A704" w:rsidR="00DE7FF8" w:rsidRPr="00F3263C" w:rsidRDefault="00DE7FF8" w:rsidP="00897BE6">
      <w:pPr>
        <w:pStyle w:val="Sraopastraipa"/>
        <w:numPr>
          <w:ilvl w:val="1"/>
          <w:numId w:val="2"/>
        </w:numPr>
        <w:tabs>
          <w:tab w:val="num" w:pos="1276"/>
        </w:tabs>
        <w:ind w:left="1276" w:hanging="567"/>
        <w:jc w:val="both"/>
        <w:rPr>
          <w:spacing w:val="-3"/>
          <w:position w:val="-1"/>
        </w:rPr>
      </w:pPr>
      <w:r w:rsidRPr="00F3263C">
        <w:t xml:space="preserve">Katile sumontuoti 5,0 m ilgio, </w:t>
      </w:r>
      <w:r w:rsidRPr="00F3263C">
        <w:rPr>
          <w:color w:val="202122"/>
          <w:shd w:val="clear" w:color="auto" w:fill="FFFFFF"/>
        </w:rPr>
        <w:t>Ø70x3,2 mm ir Ø60,3x 3,2 mm skersmens vamzdžiai</w:t>
      </w:r>
    </w:p>
    <w:p w14:paraId="794AFDA9" w14:textId="64A1F345" w:rsidR="001732C4" w:rsidRPr="00F3263C" w:rsidRDefault="00DE7FF8" w:rsidP="00897BE6">
      <w:pPr>
        <w:pStyle w:val="Sraopastraipa"/>
        <w:numPr>
          <w:ilvl w:val="2"/>
          <w:numId w:val="2"/>
        </w:numPr>
        <w:ind w:left="1418" w:hanging="709"/>
        <w:jc w:val="both"/>
        <w:rPr>
          <w:spacing w:val="-3"/>
          <w:position w:val="-1"/>
        </w:rPr>
      </w:pPr>
      <w:r w:rsidRPr="00F3263C">
        <w:rPr>
          <w:color w:val="202122"/>
          <w:shd w:val="clear" w:color="auto" w:fill="FFFFFF"/>
        </w:rPr>
        <w:t>Ø70 mm x 177 vnt., bendras vamzdžių ilgis 850 m;</w:t>
      </w:r>
    </w:p>
    <w:p w14:paraId="48304414" w14:textId="70081D63" w:rsidR="00DE7FF8" w:rsidRPr="00F3263C" w:rsidRDefault="00DE7FF8" w:rsidP="00897BE6">
      <w:pPr>
        <w:pStyle w:val="Sraopastraipa"/>
        <w:numPr>
          <w:ilvl w:val="2"/>
          <w:numId w:val="2"/>
        </w:numPr>
        <w:ind w:left="1418" w:hanging="709"/>
        <w:jc w:val="both"/>
        <w:rPr>
          <w:spacing w:val="-3"/>
          <w:position w:val="-1"/>
        </w:rPr>
      </w:pPr>
      <w:r w:rsidRPr="00F3263C">
        <w:rPr>
          <w:color w:val="202122"/>
          <w:shd w:val="clear" w:color="auto" w:fill="FFFFFF"/>
        </w:rPr>
        <w:t>Ø60,3 mm x 140 vnt., bendras vamzdžių ilgis 700 m.</w:t>
      </w:r>
    </w:p>
    <w:p w14:paraId="124EECB5" w14:textId="77777777" w:rsidR="005415E7" w:rsidRDefault="005415E7" w:rsidP="005415E7">
      <w:pPr>
        <w:jc w:val="both"/>
        <w:rPr>
          <w:color w:val="202122"/>
          <w:shd w:val="clear" w:color="auto" w:fill="FFFFFF"/>
        </w:rPr>
      </w:pPr>
    </w:p>
    <w:p w14:paraId="78DB9E5D" w14:textId="77777777" w:rsidR="005415E7" w:rsidRDefault="005415E7" w:rsidP="005415E7">
      <w:pPr>
        <w:tabs>
          <w:tab w:val="left" w:pos="567"/>
        </w:tabs>
        <w:jc w:val="both"/>
        <w:rPr>
          <w:b/>
          <w:color w:val="202122"/>
          <w:shd w:val="clear" w:color="auto" w:fill="FFFFFF"/>
        </w:rPr>
      </w:pPr>
      <w:r>
        <w:rPr>
          <w:b/>
          <w:color w:val="202122"/>
          <w:shd w:val="clear" w:color="auto" w:fill="FFFFFF"/>
        </w:rPr>
        <w:t xml:space="preserve">3.    Atliekamų darbų apimtis:  </w:t>
      </w:r>
    </w:p>
    <w:p w14:paraId="1C5741FC" w14:textId="512345CA" w:rsidR="005415E7" w:rsidRDefault="005415E7" w:rsidP="005415E7">
      <w:pPr>
        <w:jc w:val="both"/>
        <w:rPr>
          <w:color w:val="202122"/>
          <w:shd w:val="clear" w:color="auto" w:fill="FFFFFF"/>
        </w:rPr>
      </w:pPr>
      <w:r>
        <w:rPr>
          <w:color w:val="202122"/>
          <w:shd w:val="clear" w:color="auto" w:fill="FFFFFF"/>
        </w:rPr>
        <w:t xml:space="preserve">       </w:t>
      </w:r>
      <w:r w:rsidRPr="00B31F9B">
        <w:rPr>
          <w:color w:val="202122"/>
          <w:shd w:val="clear" w:color="auto" w:fill="FFFFFF"/>
        </w:rPr>
        <w:t>3.1. Katilo oro prap</w:t>
      </w:r>
      <w:r w:rsidR="00D92622" w:rsidRPr="00B31F9B">
        <w:rPr>
          <w:color w:val="202122"/>
          <w:shd w:val="clear" w:color="auto" w:fill="FFFFFF"/>
        </w:rPr>
        <w:t>ū</w:t>
      </w:r>
      <w:r w:rsidRPr="00B31F9B">
        <w:rPr>
          <w:color w:val="202122"/>
          <w:shd w:val="clear" w:color="auto" w:fill="FFFFFF"/>
        </w:rPr>
        <w:t>timo sistemos, katilo dangčių</w:t>
      </w:r>
      <w:r w:rsidR="00D92622" w:rsidRPr="00B31F9B">
        <w:rPr>
          <w:color w:val="202122"/>
          <w:shd w:val="clear" w:color="auto" w:fill="FFFFFF"/>
        </w:rPr>
        <w:t xml:space="preserve"> ir/ar dangčių atramos</w:t>
      </w:r>
      <w:r w:rsidRPr="00B31F9B">
        <w:rPr>
          <w:color w:val="202122"/>
          <w:shd w:val="clear" w:color="auto" w:fill="FFFFFF"/>
        </w:rPr>
        <w:t xml:space="preserve"> demontavimas</w:t>
      </w:r>
      <w:r w:rsidR="00D92622" w:rsidRPr="00B31F9B">
        <w:rPr>
          <w:color w:val="202122"/>
          <w:shd w:val="clear" w:color="auto" w:fill="FFFFFF"/>
        </w:rPr>
        <w:t>-</w:t>
      </w:r>
      <w:r w:rsidRPr="00B31F9B">
        <w:rPr>
          <w:color w:val="202122"/>
          <w:shd w:val="clear" w:color="auto" w:fill="FFFFFF"/>
        </w:rPr>
        <w:t>sumontavimas;</w:t>
      </w:r>
    </w:p>
    <w:p w14:paraId="5A8B1F1C" w14:textId="5F12AD83" w:rsidR="005415E7" w:rsidRPr="00B31F9B" w:rsidRDefault="005415E7" w:rsidP="005415E7">
      <w:pPr>
        <w:jc w:val="both"/>
        <w:rPr>
          <w:color w:val="202122"/>
          <w:shd w:val="clear" w:color="auto" w:fill="FFFFFF"/>
        </w:rPr>
      </w:pPr>
      <w:r>
        <w:rPr>
          <w:color w:val="202122"/>
          <w:shd w:val="clear" w:color="auto" w:fill="FFFFFF"/>
        </w:rPr>
        <w:t xml:space="preserve">       </w:t>
      </w:r>
      <w:r w:rsidRPr="00B31F9B">
        <w:rPr>
          <w:color w:val="202122"/>
          <w:shd w:val="clear" w:color="auto" w:fill="FFFFFF"/>
        </w:rPr>
        <w:t xml:space="preserve">3.2. Ø70 ir Ø60,3 </w:t>
      </w:r>
      <w:r w:rsidR="000D5387">
        <w:rPr>
          <w:color w:val="202122"/>
          <w:shd w:val="clear" w:color="auto" w:fill="FFFFFF"/>
        </w:rPr>
        <w:t>mm</w:t>
      </w:r>
      <w:r w:rsidRPr="00B31F9B">
        <w:rPr>
          <w:color w:val="202122"/>
          <w:shd w:val="clear" w:color="auto" w:fill="FFFFFF"/>
        </w:rPr>
        <w:t xml:space="preserve"> </w:t>
      </w:r>
      <w:r w:rsidR="00937A73" w:rsidRPr="00B31F9B">
        <w:rPr>
          <w:color w:val="202122"/>
          <w:shd w:val="clear" w:color="auto" w:fill="FFFFFF"/>
        </w:rPr>
        <w:t>skersmens</w:t>
      </w:r>
      <w:r w:rsidRPr="00B31F9B">
        <w:rPr>
          <w:color w:val="202122"/>
          <w:shd w:val="clear" w:color="auto" w:fill="FFFFFF"/>
        </w:rPr>
        <w:t xml:space="preserve"> vamzdžių demontavimas;</w:t>
      </w:r>
    </w:p>
    <w:p w14:paraId="263568B7" w14:textId="48DE254B" w:rsidR="005415E7" w:rsidRDefault="005415E7" w:rsidP="005415E7">
      <w:pPr>
        <w:jc w:val="both"/>
        <w:rPr>
          <w:color w:val="202122"/>
          <w:shd w:val="clear" w:color="auto" w:fill="FFFFFF"/>
        </w:rPr>
      </w:pPr>
      <w:r w:rsidRPr="00B31F9B">
        <w:rPr>
          <w:color w:val="202122"/>
          <w:shd w:val="clear" w:color="auto" w:fill="FFFFFF"/>
        </w:rPr>
        <w:t xml:space="preserve">       3.3. Rėtinių šlifavimas (paruošimas vamzdžių montavimui);</w:t>
      </w:r>
    </w:p>
    <w:p w14:paraId="69FEEB67" w14:textId="0C885F44" w:rsidR="005415E7" w:rsidRDefault="005415E7" w:rsidP="005415E7">
      <w:pPr>
        <w:jc w:val="both"/>
        <w:rPr>
          <w:color w:val="202122"/>
          <w:shd w:val="clear" w:color="auto" w:fill="FFFFFF"/>
        </w:rPr>
      </w:pPr>
      <w:r>
        <w:rPr>
          <w:color w:val="202122"/>
          <w:shd w:val="clear" w:color="auto" w:fill="FFFFFF"/>
        </w:rPr>
        <w:t xml:space="preserve">       3.4. </w:t>
      </w:r>
      <w:r w:rsidR="00D92622">
        <w:rPr>
          <w:color w:val="202122"/>
          <w:shd w:val="clear" w:color="auto" w:fill="FFFFFF"/>
        </w:rPr>
        <w:t xml:space="preserve">Ø70x4,0 mm ir Ø60,3x 4,0 mm </w:t>
      </w:r>
      <w:r w:rsidR="00937A73" w:rsidRPr="00937A73">
        <w:rPr>
          <w:color w:val="202122"/>
          <w:shd w:val="clear" w:color="auto" w:fill="FFFFFF"/>
        </w:rPr>
        <w:t>skersmens</w:t>
      </w:r>
      <w:r>
        <w:rPr>
          <w:color w:val="202122"/>
          <w:shd w:val="clear" w:color="auto" w:fill="FFFFFF"/>
        </w:rPr>
        <w:t xml:space="preserve"> vamzdžių paruošimas montavimui;</w:t>
      </w:r>
    </w:p>
    <w:p w14:paraId="7399ADB9" w14:textId="4196FD2C" w:rsidR="005415E7" w:rsidRPr="00B31F9B" w:rsidRDefault="005415E7" w:rsidP="005415E7">
      <w:pPr>
        <w:jc w:val="both"/>
        <w:rPr>
          <w:color w:val="202122"/>
          <w:shd w:val="clear" w:color="auto" w:fill="FFFFFF"/>
        </w:rPr>
      </w:pPr>
      <w:r>
        <w:rPr>
          <w:color w:val="202122"/>
          <w:shd w:val="clear" w:color="auto" w:fill="FFFFFF"/>
        </w:rPr>
        <w:t xml:space="preserve">       3.5. </w:t>
      </w:r>
      <w:r w:rsidR="00D92622">
        <w:rPr>
          <w:color w:val="202122"/>
          <w:shd w:val="clear" w:color="auto" w:fill="FFFFFF"/>
        </w:rPr>
        <w:t>Ø70x4,0 mm ir Ø60,3x 4,0 mm</w:t>
      </w:r>
      <w:r>
        <w:rPr>
          <w:color w:val="202122"/>
          <w:shd w:val="clear" w:color="auto" w:fill="FFFFFF"/>
        </w:rPr>
        <w:t xml:space="preserve"> </w:t>
      </w:r>
      <w:r w:rsidR="00937A73" w:rsidRPr="00937A73">
        <w:rPr>
          <w:color w:val="202122"/>
          <w:shd w:val="clear" w:color="auto" w:fill="FFFFFF"/>
        </w:rPr>
        <w:t>skersmens</w:t>
      </w:r>
      <w:r>
        <w:rPr>
          <w:color w:val="202122"/>
          <w:shd w:val="clear" w:color="auto" w:fill="FFFFFF"/>
        </w:rPr>
        <w:t xml:space="preserve"> vamzdžių montavimas (bendras keičiamų vamzdžių </w:t>
      </w:r>
      <w:r w:rsidRPr="00B31F9B">
        <w:rPr>
          <w:color w:val="202122"/>
          <w:shd w:val="clear" w:color="auto" w:fill="FFFFFF"/>
        </w:rPr>
        <w:t>ilgis apie  1 550 m)</w:t>
      </w:r>
      <w:r w:rsidR="008643DD" w:rsidRPr="00B31F9B">
        <w:rPr>
          <w:color w:val="202122"/>
          <w:shd w:val="clear" w:color="auto" w:fill="FFFFFF"/>
        </w:rPr>
        <w:t>, vamzdžiai pagaminti iš plieno P265 GH</w:t>
      </w:r>
      <w:r w:rsidRPr="00B31F9B">
        <w:rPr>
          <w:color w:val="202122"/>
          <w:shd w:val="clear" w:color="auto" w:fill="FFFFFF"/>
        </w:rPr>
        <w:t>;</w:t>
      </w:r>
    </w:p>
    <w:p w14:paraId="69AA9435" w14:textId="39F254E8" w:rsidR="005415E7" w:rsidRPr="00EB4AD0" w:rsidRDefault="005415E7" w:rsidP="005415E7">
      <w:pPr>
        <w:jc w:val="both"/>
        <w:rPr>
          <w:color w:val="202122"/>
          <w:shd w:val="clear" w:color="auto" w:fill="FFFFFF"/>
        </w:rPr>
      </w:pPr>
      <w:r w:rsidRPr="00B31F9B">
        <w:rPr>
          <w:color w:val="202122"/>
          <w:shd w:val="clear" w:color="auto" w:fill="FFFFFF"/>
        </w:rPr>
        <w:t xml:space="preserve">       </w:t>
      </w:r>
      <w:r w:rsidRPr="00EB4AD0">
        <w:rPr>
          <w:color w:val="202122"/>
          <w:shd w:val="clear" w:color="auto" w:fill="FFFFFF"/>
        </w:rPr>
        <w:t xml:space="preserve">3.6. </w:t>
      </w:r>
      <w:r w:rsidR="00D92622" w:rsidRPr="00EB4AD0">
        <w:rPr>
          <w:color w:val="202122"/>
          <w:shd w:val="clear" w:color="auto" w:fill="FFFFFF"/>
        </w:rPr>
        <w:t xml:space="preserve">Ø70x4,0 mm ir Ø60,3x 4,0 mm </w:t>
      </w:r>
      <w:r w:rsidRPr="00EB4AD0">
        <w:rPr>
          <w:color w:val="202122"/>
          <w:shd w:val="clear" w:color="auto" w:fill="FFFFFF"/>
        </w:rPr>
        <w:t xml:space="preserve">vamzdžių </w:t>
      </w:r>
      <w:r w:rsidR="00D92622" w:rsidRPr="00EB4AD0">
        <w:rPr>
          <w:color w:val="202122"/>
          <w:shd w:val="clear" w:color="auto" w:fill="FFFFFF"/>
        </w:rPr>
        <w:t>virinimas prie rėtinės</w:t>
      </w:r>
      <w:r w:rsidRPr="00EB4AD0">
        <w:rPr>
          <w:color w:val="202122"/>
          <w:shd w:val="clear" w:color="auto" w:fill="FFFFFF"/>
        </w:rPr>
        <w:t>;</w:t>
      </w:r>
    </w:p>
    <w:p w14:paraId="0C0802EC" w14:textId="51B0DA5D" w:rsidR="002C5CC5" w:rsidRDefault="005415E7" w:rsidP="005415E7">
      <w:pPr>
        <w:jc w:val="both"/>
      </w:pPr>
      <w:r w:rsidRPr="00EB4AD0">
        <w:rPr>
          <w:color w:val="202122"/>
          <w:shd w:val="clear" w:color="auto" w:fill="FFFFFF"/>
        </w:rPr>
        <w:t xml:space="preserve">       3.7. </w:t>
      </w:r>
      <w:r w:rsidR="002C5CC5" w:rsidRPr="00EB4AD0">
        <w:t>Visiems vamzdynams ir jų dalims, kurie buvo išardyti, pjaustyti ir suvirinti, po surinkimo turi būti atliktas stiprio ir sandarumo bandymas. Vamzdynų mechaninis stipris patikrinamas hidraulinio bandymo metu 1,25 didžiausiu leidžiamuoju slėgiu (PS=6,5 bar)</w:t>
      </w:r>
      <w:r w:rsidR="00B31F9B" w:rsidRPr="00EB4AD0">
        <w:t>;</w:t>
      </w:r>
    </w:p>
    <w:p w14:paraId="37F10D3F" w14:textId="2C4AD135" w:rsidR="00E8116C" w:rsidRDefault="00E8116C" w:rsidP="00E8116C">
      <w:pPr>
        <w:ind w:firstLine="426"/>
        <w:jc w:val="both"/>
      </w:pPr>
      <w:r>
        <w:t>3.8. Darbams reikalingus vamzdžius pristato užsakovas.</w:t>
      </w:r>
    </w:p>
    <w:p w14:paraId="00DA549E" w14:textId="77777777" w:rsidR="005415E7" w:rsidRDefault="005415E7" w:rsidP="005415E7">
      <w:pPr>
        <w:jc w:val="both"/>
        <w:rPr>
          <w:color w:val="202122"/>
          <w:shd w:val="clear" w:color="auto" w:fill="FFFFFF"/>
        </w:rPr>
      </w:pPr>
    </w:p>
    <w:p w14:paraId="52ECEE50" w14:textId="5B095A8D" w:rsidR="005415E7" w:rsidRDefault="008643DD" w:rsidP="005415E7">
      <w:pPr>
        <w:jc w:val="both"/>
        <w:rPr>
          <w:b/>
          <w:color w:val="202122"/>
          <w:shd w:val="clear" w:color="auto" w:fill="FFFFFF"/>
        </w:rPr>
      </w:pPr>
      <w:r>
        <w:rPr>
          <w:b/>
          <w:color w:val="202122"/>
          <w:shd w:val="clear" w:color="auto" w:fill="FFFFFF"/>
        </w:rPr>
        <w:t>4</w:t>
      </w:r>
      <w:r w:rsidR="005415E7">
        <w:rPr>
          <w:b/>
          <w:color w:val="202122"/>
          <w:shd w:val="clear" w:color="auto" w:fill="FFFFFF"/>
        </w:rPr>
        <w:t>.    Reikalavimai rangovui:</w:t>
      </w:r>
    </w:p>
    <w:p w14:paraId="667F66C0" w14:textId="77777777" w:rsidR="005415E7" w:rsidRDefault="005415E7" w:rsidP="005415E7">
      <w:pPr>
        <w:jc w:val="both"/>
        <w:rPr>
          <w:b/>
          <w:color w:val="202122"/>
          <w:shd w:val="clear" w:color="auto" w:fill="FFFFFF"/>
        </w:rPr>
      </w:pPr>
      <w:r>
        <w:rPr>
          <w:b/>
          <w:color w:val="202122"/>
          <w:shd w:val="clear" w:color="auto" w:fill="FFFFFF"/>
        </w:rPr>
        <w:t xml:space="preserve">     </w:t>
      </w:r>
    </w:p>
    <w:p w14:paraId="4D83F9BD" w14:textId="733D8B39" w:rsidR="005415E7" w:rsidRDefault="005415E7" w:rsidP="00EB4AD0">
      <w:pPr>
        <w:pStyle w:val="Betarp1"/>
        <w:ind w:left="426" w:hanging="426"/>
        <w:jc w:val="both"/>
        <w:rPr>
          <w:color w:val="202122"/>
          <w:shd w:val="clear" w:color="auto" w:fill="FFFFFF"/>
        </w:rPr>
      </w:pPr>
      <w:r w:rsidRPr="0061324C">
        <w:rPr>
          <w:color w:val="202122"/>
          <w:szCs w:val="24"/>
          <w:shd w:val="clear" w:color="auto" w:fill="FFFFFF"/>
        </w:rPr>
        <w:t xml:space="preserve">       </w:t>
      </w:r>
      <w:r w:rsidR="008643DD" w:rsidRPr="00F3263C">
        <w:rPr>
          <w:color w:val="202122"/>
          <w:szCs w:val="24"/>
          <w:shd w:val="clear" w:color="auto" w:fill="FFFFFF"/>
        </w:rPr>
        <w:t>4</w:t>
      </w:r>
      <w:r w:rsidRPr="00F3263C">
        <w:rPr>
          <w:color w:val="202122"/>
          <w:szCs w:val="24"/>
          <w:shd w:val="clear" w:color="auto" w:fill="FFFFFF"/>
        </w:rPr>
        <w:t xml:space="preserve">.1. </w:t>
      </w:r>
      <w:r w:rsidRPr="00F3263C">
        <w:rPr>
          <w:color w:val="202122"/>
          <w:shd w:val="clear" w:color="auto" w:fill="FFFFFF"/>
        </w:rPr>
        <w:t>Visos remonto darbams naudojamos medžiagos turi atitikti galiojančius standartus, nustatytus</w:t>
      </w:r>
      <w:r>
        <w:rPr>
          <w:color w:val="202122"/>
          <w:shd w:val="clear" w:color="auto" w:fill="FFFFFF"/>
        </w:rPr>
        <w:t xml:space="preserve"> reikalavimus;</w:t>
      </w:r>
    </w:p>
    <w:p w14:paraId="395032DA" w14:textId="41B860B0" w:rsidR="00657F7D" w:rsidRDefault="005415E7" w:rsidP="00937A73">
      <w:pPr>
        <w:ind w:left="426" w:hanging="426"/>
        <w:jc w:val="both"/>
      </w:pPr>
      <w:r>
        <w:rPr>
          <w:color w:val="202122"/>
          <w:shd w:val="clear" w:color="auto" w:fill="FFFFFF"/>
        </w:rPr>
        <w:t xml:space="preserve">       </w:t>
      </w:r>
      <w:r w:rsidR="008643DD">
        <w:rPr>
          <w:color w:val="202122"/>
          <w:shd w:val="clear" w:color="auto" w:fill="FFFFFF"/>
        </w:rPr>
        <w:t>4</w:t>
      </w:r>
      <w:r>
        <w:rPr>
          <w:color w:val="202122"/>
          <w:shd w:val="clear" w:color="auto" w:fill="FFFFFF"/>
        </w:rPr>
        <w:t>.</w:t>
      </w:r>
      <w:r w:rsidR="00EB4AD0">
        <w:rPr>
          <w:color w:val="202122"/>
          <w:shd w:val="clear" w:color="auto" w:fill="FFFFFF"/>
        </w:rPr>
        <w:t>2</w:t>
      </w:r>
      <w:r>
        <w:rPr>
          <w:color w:val="202122"/>
          <w:shd w:val="clear" w:color="auto" w:fill="FFFFFF"/>
        </w:rPr>
        <w:t xml:space="preserve">. Pabaigus remonto darbus užsakovui pateikti visus šiems darbams norminiuose aktuose </w:t>
      </w:r>
      <w:r w:rsidRPr="000D5387">
        <w:rPr>
          <w:color w:val="202122"/>
          <w:shd w:val="clear" w:color="auto" w:fill="FFFFFF"/>
        </w:rPr>
        <w:t>reikalaujamus dokumentus.</w:t>
      </w:r>
      <w:r w:rsidR="00937A73" w:rsidRPr="000D5387">
        <w:rPr>
          <w:color w:val="202122"/>
          <w:shd w:val="clear" w:color="auto" w:fill="FFFFFF"/>
        </w:rPr>
        <w:t xml:space="preserve"> </w:t>
      </w:r>
      <w:r w:rsidR="00657F7D" w:rsidRPr="000D5387">
        <w:t>Remonto dokumentuose turi būti nurodomas panaudotas suvirinimo būdas, suvirinimo režimai ir suvirinimo medžiagos, elektrodų tipas ir markė, suvirintojo vardas, pavardė ir jo tapatybę liudijantis ženklas, suvirinimo kontrolės būdai ir bandymų rezultatai.</w:t>
      </w:r>
    </w:p>
    <w:p w14:paraId="25F1359E" w14:textId="77777777" w:rsidR="005415E7" w:rsidRDefault="005415E7" w:rsidP="005415E7">
      <w:pPr>
        <w:ind w:left="426" w:hanging="426"/>
        <w:jc w:val="both"/>
        <w:rPr>
          <w:color w:val="202122"/>
          <w:shd w:val="clear" w:color="auto" w:fill="FFFFFF"/>
        </w:rPr>
      </w:pPr>
    </w:p>
    <w:p w14:paraId="31A2AD0A" w14:textId="211DD79B" w:rsidR="005415E7" w:rsidRDefault="008643DD" w:rsidP="005415E7">
      <w:pPr>
        <w:ind w:left="426" w:hanging="426"/>
        <w:jc w:val="both"/>
        <w:rPr>
          <w:b/>
          <w:color w:val="202122"/>
          <w:shd w:val="clear" w:color="auto" w:fill="FFFFFF"/>
        </w:rPr>
      </w:pPr>
      <w:r>
        <w:rPr>
          <w:b/>
          <w:color w:val="202122"/>
          <w:shd w:val="clear" w:color="auto" w:fill="FFFFFF"/>
        </w:rPr>
        <w:t>5</w:t>
      </w:r>
      <w:r w:rsidR="005415E7">
        <w:rPr>
          <w:b/>
          <w:color w:val="202122"/>
          <w:shd w:val="clear" w:color="auto" w:fill="FFFFFF"/>
        </w:rPr>
        <w:t>.    Kontaktinė informacija:</w:t>
      </w:r>
    </w:p>
    <w:p w14:paraId="48D52CC7" w14:textId="77777777" w:rsidR="005415E7" w:rsidRDefault="005415E7" w:rsidP="005415E7">
      <w:pPr>
        <w:ind w:left="426" w:hanging="426"/>
        <w:jc w:val="both"/>
        <w:rPr>
          <w:color w:val="202122"/>
          <w:shd w:val="clear" w:color="auto" w:fill="FFFFFF"/>
        </w:rPr>
      </w:pPr>
      <w:r>
        <w:rPr>
          <w:color w:val="202122"/>
          <w:shd w:val="clear" w:color="auto" w:fill="FFFFFF"/>
        </w:rPr>
        <w:t xml:space="preserve">       Atsakingi asmenys:</w:t>
      </w:r>
    </w:p>
    <w:p w14:paraId="10D88C7D" w14:textId="41F8F94A" w:rsidR="005415E7" w:rsidRDefault="005415E7" w:rsidP="005415E7">
      <w:pPr>
        <w:ind w:left="426" w:hanging="426"/>
        <w:jc w:val="both"/>
        <w:rPr>
          <w:color w:val="202122"/>
          <w:shd w:val="clear" w:color="auto" w:fill="FFFFFF"/>
        </w:rPr>
      </w:pPr>
      <w:r>
        <w:rPr>
          <w:color w:val="202122"/>
          <w:shd w:val="clear" w:color="auto" w:fill="FFFFFF"/>
        </w:rPr>
        <w:lastRenderedPageBreak/>
        <w:t xml:space="preserve">       </w:t>
      </w:r>
      <w:r w:rsidR="00956358">
        <w:rPr>
          <w:color w:val="202122"/>
          <w:shd w:val="clear" w:color="auto" w:fill="FFFFFF"/>
        </w:rPr>
        <w:t>Technikos vadovas</w:t>
      </w:r>
      <w:r>
        <w:rPr>
          <w:color w:val="202122"/>
          <w:shd w:val="clear" w:color="auto" w:fill="FFFFFF"/>
        </w:rPr>
        <w:t xml:space="preserve"> </w:t>
      </w:r>
      <w:r w:rsidR="00E276A4">
        <w:rPr>
          <w:color w:val="202122"/>
          <w:shd w:val="clear" w:color="auto" w:fill="FFFFFF"/>
        </w:rPr>
        <w:t>Tomas Liaučys</w:t>
      </w:r>
      <w:r>
        <w:rPr>
          <w:color w:val="202122"/>
          <w:shd w:val="clear" w:color="auto" w:fill="FFFFFF"/>
        </w:rPr>
        <w:t xml:space="preserve"> , tel. </w:t>
      </w:r>
      <w:r w:rsidR="00956358">
        <w:rPr>
          <w:color w:val="202122"/>
          <w:shd w:val="clear" w:color="auto" w:fill="FFFFFF"/>
        </w:rPr>
        <w:t>+370</w:t>
      </w:r>
      <w:r w:rsidR="00E276A4">
        <w:rPr>
          <w:color w:val="202122"/>
          <w:shd w:val="clear" w:color="auto" w:fill="FFFFFF"/>
        </w:rPr>
        <w:t> </w:t>
      </w:r>
      <w:r>
        <w:rPr>
          <w:color w:val="202122"/>
          <w:shd w:val="clear" w:color="auto" w:fill="FFFFFF"/>
        </w:rPr>
        <w:t>6</w:t>
      </w:r>
      <w:r w:rsidR="00E276A4">
        <w:rPr>
          <w:color w:val="202122"/>
          <w:shd w:val="clear" w:color="auto" w:fill="FFFFFF"/>
        </w:rPr>
        <w:t>18 44789</w:t>
      </w:r>
      <w:r>
        <w:rPr>
          <w:color w:val="202122"/>
          <w:shd w:val="clear" w:color="auto" w:fill="FFFFFF"/>
        </w:rPr>
        <w:t xml:space="preserve">, </w:t>
      </w:r>
    </w:p>
    <w:p w14:paraId="3523A775" w14:textId="2963B4AF" w:rsidR="005415E7" w:rsidRDefault="005415E7" w:rsidP="005415E7">
      <w:pPr>
        <w:ind w:left="426" w:hanging="426"/>
        <w:jc w:val="both"/>
        <w:rPr>
          <w:color w:val="202122"/>
          <w:shd w:val="clear" w:color="auto" w:fill="FFFFFF"/>
        </w:rPr>
      </w:pPr>
      <w:r w:rsidRPr="00B31F9B">
        <w:rPr>
          <w:color w:val="202122"/>
          <w:shd w:val="clear" w:color="auto" w:fill="FFFFFF"/>
        </w:rPr>
        <w:t xml:space="preserve">el. paštas: </w:t>
      </w:r>
      <w:hyperlink r:id="rId6" w:history="1">
        <w:r w:rsidR="00E276A4" w:rsidRPr="00B31F9B">
          <w:rPr>
            <w:rStyle w:val="Hipersaitas"/>
            <w:shd w:val="clear" w:color="auto" w:fill="FFFFFF"/>
          </w:rPr>
          <w:t>tomas@kresiti.lt</w:t>
        </w:r>
      </w:hyperlink>
    </w:p>
    <w:p w14:paraId="3773A5E8" w14:textId="3E049DDA" w:rsidR="005415E7" w:rsidRDefault="005415E7" w:rsidP="005415E7">
      <w:pPr>
        <w:ind w:left="426" w:hanging="426"/>
        <w:jc w:val="both"/>
        <w:rPr>
          <w:color w:val="202122"/>
          <w:shd w:val="clear" w:color="auto" w:fill="FFFFFF"/>
        </w:rPr>
      </w:pPr>
      <w:r>
        <w:rPr>
          <w:color w:val="202122"/>
          <w:shd w:val="clear" w:color="auto" w:fill="FFFFFF"/>
        </w:rPr>
        <w:t xml:space="preserve">       Katilinės vadovas </w:t>
      </w:r>
      <w:r w:rsidR="00956358">
        <w:rPr>
          <w:color w:val="202122"/>
          <w:shd w:val="clear" w:color="auto" w:fill="FFFFFF"/>
        </w:rPr>
        <w:t>Darius</w:t>
      </w:r>
      <w:r w:rsidR="00E276A4">
        <w:rPr>
          <w:color w:val="202122"/>
          <w:shd w:val="clear" w:color="auto" w:fill="FFFFFF"/>
        </w:rPr>
        <w:t xml:space="preserve"> </w:t>
      </w:r>
      <w:r w:rsidR="00956358">
        <w:rPr>
          <w:color w:val="202122"/>
          <w:shd w:val="clear" w:color="auto" w:fill="FFFFFF"/>
        </w:rPr>
        <w:t>Leksas</w:t>
      </w:r>
      <w:r>
        <w:rPr>
          <w:color w:val="202122"/>
          <w:shd w:val="clear" w:color="auto" w:fill="FFFFFF"/>
        </w:rPr>
        <w:t xml:space="preserve">, tel. </w:t>
      </w:r>
      <w:r w:rsidR="00956358">
        <w:rPr>
          <w:color w:val="202122"/>
          <w:shd w:val="clear" w:color="auto" w:fill="FFFFFF"/>
        </w:rPr>
        <w:t>+370</w:t>
      </w:r>
      <w:r w:rsidR="00E276A4">
        <w:rPr>
          <w:color w:val="202122"/>
          <w:shd w:val="clear" w:color="auto" w:fill="FFFFFF"/>
        </w:rPr>
        <w:t xml:space="preserve"> 618</w:t>
      </w:r>
      <w:r>
        <w:rPr>
          <w:color w:val="202122"/>
          <w:shd w:val="clear" w:color="auto" w:fill="FFFFFF"/>
        </w:rPr>
        <w:t xml:space="preserve"> </w:t>
      </w:r>
      <w:r w:rsidR="00E276A4">
        <w:rPr>
          <w:color w:val="202122"/>
          <w:shd w:val="clear" w:color="auto" w:fill="FFFFFF"/>
        </w:rPr>
        <w:t>08343</w:t>
      </w:r>
    </w:p>
    <w:p w14:paraId="33DC1330" w14:textId="679B37DA" w:rsidR="005415E7" w:rsidRDefault="005415E7" w:rsidP="005415E7">
      <w:pPr>
        <w:ind w:left="426" w:hanging="426"/>
        <w:jc w:val="both"/>
        <w:rPr>
          <w:color w:val="202122"/>
          <w:shd w:val="clear" w:color="auto" w:fill="FFFFFF"/>
        </w:rPr>
      </w:pPr>
      <w:r>
        <w:rPr>
          <w:color w:val="202122"/>
          <w:shd w:val="clear" w:color="auto" w:fill="FFFFFF"/>
        </w:rPr>
        <w:t xml:space="preserve">el. paštas: </w:t>
      </w:r>
      <w:r w:rsidR="00956358">
        <w:rPr>
          <w:color w:val="202122"/>
          <w:shd w:val="clear" w:color="auto" w:fill="FFFFFF"/>
        </w:rPr>
        <w:t>darius</w:t>
      </w:r>
      <w:r w:rsidR="00E276A4">
        <w:rPr>
          <w:color w:val="202122"/>
          <w:shd w:val="clear" w:color="auto" w:fill="FFFFFF"/>
        </w:rPr>
        <w:t>.</w:t>
      </w:r>
      <w:r w:rsidR="00956358">
        <w:rPr>
          <w:color w:val="202122"/>
          <w:shd w:val="clear" w:color="auto" w:fill="FFFFFF"/>
        </w:rPr>
        <w:t>leksas</w:t>
      </w:r>
      <w:r w:rsidR="00E276A4">
        <w:rPr>
          <w:color w:val="202122"/>
          <w:shd w:val="clear" w:color="auto" w:fill="FFFFFF"/>
        </w:rPr>
        <w:t>@kresiti.lt</w:t>
      </w:r>
    </w:p>
    <w:p w14:paraId="686F747A" w14:textId="77777777" w:rsidR="006D0973" w:rsidRDefault="006D0973"/>
    <w:sectPr w:rsidR="006D0973" w:rsidSect="00937A73">
      <w:pgSz w:w="12240" w:h="15840"/>
      <w:pgMar w:top="567" w:right="567" w:bottom="567"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D6DE6"/>
    <w:multiLevelType w:val="multilevel"/>
    <w:tmpl w:val="45868EFE"/>
    <w:lvl w:ilvl="0">
      <w:start w:val="1"/>
      <w:numFmt w:val="decimal"/>
      <w:lvlText w:val="%1."/>
      <w:lvlJc w:val="left"/>
      <w:pPr>
        <w:tabs>
          <w:tab w:val="num" w:pos="1211"/>
        </w:tabs>
        <w:ind w:left="1211" w:hanging="360"/>
      </w:pPr>
    </w:lvl>
    <w:lvl w:ilvl="1">
      <w:start w:val="1"/>
      <w:numFmt w:val="decimal"/>
      <w:isLgl/>
      <w:lvlText w:val="%1.%2"/>
      <w:lvlJc w:val="left"/>
      <w:pPr>
        <w:tabs>
          <w:tab w:val="num" w:pos="1571"/>
        </w:tabs>
        <w:ind w:left="1571" w:hanging="360"/>
      </w:pPr>
    </w:lvl>
    <w:lvl w:ilvl="2">
      <w:start w:val="1"/>
      <w:numFmt w:val="decimal"/>
      <w:isLgl/>
      <w:lvlText w:val="%1.%2.%3"/>
      <w:lvlJc w:val="left"/>
      <w:pPr>
        <w:tabs>
          <w:tab w:val="num" w:pos="2291"/>
        </w:tabs>
        <w:ind w:left="2291" w:hanging="720"/>
      </w:pPr>
    </w:lvl>
    <w:lvl w:ilvl="3">
      <w:start w:val="1"/>
      <w:numFmt w:val="decimal"/>
      <w:isLgl/>
      <w:lvlText w:val="%1.%2.%3.%4"/>
      <w:lvlJc w:val="left"/>
      <w:pPr>
        <w:tabs>
          <w:tab w:val="num" w:pos="2651"/>
        </w:tabs>
        <w:ind w:left="2651" w:hanging="720"/>
      </w:pPr>
    </w:lvl>
    <w:lvl w:ilvl="4">
      <w:start w:val="1"/>
      <w:numFmt w:val="decimal"/>
      <w:isLgl/>
      <w:lvlText w:val="%1.%2.%3.%4.%5"/>
      <w:lvlJc w:val="left"/>
      <w:pPr>
        <w:tabs>
          <w:tab w:val="num" w:pos="3371"/>
        </w:tabs>
        <w:ind w:left="3371" w:hanging="1080"/>
      </w:pPr>
    </w:lvl>
    <w:lvl w:ilvl="5">
      <w:start w:val="1"/>
      <w:numFmt w:val="decimal"/>
      <w:isLgl/>
      <w:lvlText w:val="%1.%2.%3.%4.%5.%6"/>
      <w:lvlJc w:val="left"/>
      <w:pPr>
        <w:tabs>
          <w:tab w:val="num" w:pos="3731"/>
        </w:tabs>
        <w:ind w:left="3731" w:hanging="1080"/>
      </w:pPr>
    </w:lvl>
    <w:lvl w:ilvl="6">
      <w:start w:val="1"/>
      <w:numFmt w:val="decimal"/>
      <w:isLgl/>
      <w:lvlText w:val="%1.%2.%3.%4.%5.%6.%7"/>
      <w:lvlJc w:val="left"/>
      <w:pPr>
        <w:tabs>
          <w:tab w:val="num" w:pos="4451"/>
        </w:tabs>
        <w:ind w:left="4451" w:hanging="1440"/>
      </w:pPr>
    </w:lvl>
    <w:lvl w:ilvl="7">
      <w:start w:val="1"/>
      <w:numFmt w:val="decimal"/>
      <w:isLgl/>
      <w:lvlText w:val="%1.%2.%3.%4.%5.%6.%7.%8"/>
      <w:lvlJc w:val="left"/>
      <w:pPr>
        <w:tabs>
          <w:tab w:val="num" w:pos="4811"/>
        </w:tabs>
        <w:ind w:left="4811" w:hanging="1440"/>
      </w:pPr>
    </w:lvl>
    <w:lvl w:ilvl="8">
      <w:start w:val="1"/>
      <w:numFmt w:val="decimal"/>
      <w:isLgl/>
      <w:lvlText w:val="%1.%2.%3.%4.%5.%6.%7.%8.%9"/>
      <w:lvlJc w:val="left"/>
      <w:pPr>
        <w:tabs>
          <w:tab w:val="num" w:pos="5531"/>
        </w:tabs>
        <w:ind w:left="5531" w:hanging="1800"/>
      </w:pPr>
    </w:lvl>
  </w:abstractNum>
  <w:abstractNum w:abstractNumId="1" w15:restartNumberingAfterBreak="0">
    <w:nsid w:val="28A87C09"/>
    <w:multiLevelType w:val="multilevel"/>
    <w:tmpl w:val="92DCA548"/>
    <w:lvl w:ilvl="0">
      <w:start w:val="2"/>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num w:numId="1" w16cid:durableId="8382764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534732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AF7"/>
    <w:rsid w:val="00000A94"/>
    <w:rsid w:val="000D5387"/>
    <w:rsid w:val="00124593"/>
    <w:rsid w:val="00166454"/>
    <w:rsid w:val="001732C4"/>
    <w:rsid w:val="002C5CC5"/>
    <w:rsid w:val="002D616D"/>
    <w:rsid w:val="00375EE2"/>
    <w:rsid w:val="0040230B"/>
    <w:rsid w:val="00484478"/>
    <w:rsid w:val="004B5A7E"/>
    <w:rsid w:val="005415E7"/>
    <w:rsid w:val="0061324C"/>
    <w:rsid w:val="00655872"/>
    <w:rsid w:val="00657F7D"/>
    <w:rsid w:val="006D0973"/>
    <w:rsid w:val="00724C88"/>
    <w:rsid w:val="008643DD"/>
    <w:rsid w:val="00897BE6"/>
    <w:rsid w:val="009203AE"/>
    <w:rsid w:val="00937A73"/>
    <w:rsid w:val="00956358"/>
    <w:rsid w:val="00A84C8A"/>
    <w:rsid w:val="00B31F9B"/>
    <w:rsid w:val="00BA012E"/>
    <w:rsid w:val="00C60204"/>
    <w:rsid w:val="00CD6230"/>
    <w:rsid w:val="00D46AF7"/>
    <w:rsid w:val="00D92622"/>
    <w:rsid w:val="00DE7FF8"/>
    <w:rsid w:val="00E276A4"/>
    <w:rsid w:val="00E8116C"/>
    <w:rsid w:val="00EB4AD0"/>
    <w:rsid w:val="00EF58AF"/>
    <w:rsid w:val="00F326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F4B1D"/>
  <w15:chartTrackingRefBased/>
  <w15:docId w15:val="{C86B4EE3-8B97-49F7-9D89-E4AA3EA58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415E7"/>
    <w:pPr>
      <w:spacing w:after="0" w:line="240" w:lineRule="auto"/>
    </w:pPr>
    <w:rPr>
      <w:rFonts w:ascii="Times New Roman" w:eastAsia="Times New Roman" w:hAnsi="Times New Roman" w:cs="Times New Roman"/>
      <w:kern w:val="0"/>
      <w:sz w:val="24"/>
      <w:szCs w:val="24"/>
      <w:lang w:val="lt-LT"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E276A4"/>
    <w:rPr>
      <w:color w:val="0563C1" w:themeColor="hyperlink"/>
      <w:u w:val="single"/>
    </w:rPr>
  </w:style>
  <w:style w:type="character" w:styleId="Neapdorotaspaminjimas">
    <w:name w:val="Unresolved Mention"/>
    <w:basedOn w:val="Numatytasispastraiposriftas"/>
    <w:uiPriority w:val="99"/>
    <w:semiHidden/>
    <w:unhideWhenUsed/>
    <w:rsid w:val="00E276A4"/>
    <w:rPr>
      <w:color w:val="605E5C"/>
      <w:shd w:val="clear" w:color="auto" w:fill="E1DFDD"/>
    </w:rPr>
  </w:style>
  <w:style w:type="character" w:styleId="Komentaronuoroda">
    <w:name w:val="annotation reference"/>
    <w:basedOn w:val="Numatytasispastraiposriftas"/>
    <w:uiPriority w:val="99"/>
    <w:semiHidden/>
    <w:unhideWhenUsed/>
    <w:rsid w:val="00D92622"/>
    <w:rPr>
      <w:sz w:val="16"/>
      <w:szCs w:val="16"/>
    </w:rPr>
  </w:style>
  <w:style w:type="paragraph" w:styleId="Komentarotekstas">
    <w:name w:val="annotation text"/>
    <w:basedOn w:val="prastasis"/>
    <w:link w:val="KomentarotekstasDiagrama"/>
    <w:uiPriority w:val="99"/>
    <w:semiHidden/>
    <w:unhideWhenUsed/>
    <w:rsid w:val="00D92622"/>
    <w:rPr>
      <w:sz w:val="20"/>
      <w:szCs w:val="20"/>
    </w:rPr>
  </w:style>
  <w:style w:type="character" w:customStyle="1" w:styleId="KomentarotekstasDiagrama">
    <w:name w:val="Komentaro tekstas Diagrama"/>
    <w:basedOn w:val="Numatytasispastraiposriftas"/>
    <w:link w:val="Komentarotekstas"/>
    <w:uiPriority w:val="99"/>
    <w:semiHidden/>
    <w:rsid w:val="00D92622"/>
    <w:rPr>
      <w:rFonts w:ascii="Times New Roman" w:eastAsia="Times New Roman" w:hAnsi="Times New Roman" w:cs="Times New Roman"/>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D92622"/>
    <w:rPr>
      <w:b/>
      <w:bCs/>
    </w:rPr>
  </w:style>
  <w:style w:type="character" w:customStyle="1" w:styleId="KomentarotemaDiagrama">
    <w:name w:val="Komentaro tema Diagrama"/>
    <w:basedOn w:val="KomentarotekstasDiagrama"/>
    <w:link w:val="Komentarotema"/>
    <w:uiPriority w:val="99"/>
    <w:semiHidden/>
    <w:rsid w:val="00D92622"/>
    <w:rPr>
      <w:rFonts w:ascii="Times New Roman" w:eastAsia="Times New Roman" w:hAnsi="Times New Roman" w:cs="Times New Roman"/>
      <w:b/>
      <w:bCs/>
      <w:kern w:val="0"/>
      <w:sz w:val="20"/>
      <w:szCs w:val="20"/>
      <w:lang w:val="lt-LT" w:eastAsia="lt-LT"/>
      <w14:ligatures w14:val="none"/>
    </w:rPr>
  </w:style>
  <w:style w:type="paragraph" w:styleId="Sraopastraipa">
    <w:name w:val="List Paragraph"/>
    <w:basedOn w:val="prastasis"/>
    <w:uiPriority w:val="34"/>
    <w:qFormat/>
    <w:rsid w:val="00DE7FF8"/>
    <w:pPr>
      <w:ind w:left="720"/>
      <w:contextualSpacing/>
    </w:pPr>
  </w:style>
  <w:style w:type="paragraph" w:customStyle="1" w:styleId="Betarp1">
    <w:name w:val="Be tarpų1"/>
    <w:qFormat/>
    <w:rsid w:val="0061324C"/>
    <w:pPr>
      <w:spacing w:after="0" w:line="240" w:lineRule="auto"/>
    </w:pPr>
    <w:rPr>
      <w:rFonts w:ascii="Times New Roman" w:eastAsia="Times New Roman" w:hAnsi="Times New Roman" w:cs="Times New Roman"/>
      <w:kern w:val="0"/>
      <w:sz w:val="24"/>
      <w:szCs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060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tomas@kresiti.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B84D1-8E80-4364-923E-F6835F5DE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436</Words>
  <Characters>2488</Characters>
  <Application>Microsoft Office Word</Application>
  <DocSecurity>0</DocSecurity>
  <Lines>20</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Klemensas Kačinskas</cp:lastModifiedBy>
  <cp:revision>5</cp:revision>
  <dcterms:created xsi:type="dcterms:W3CDTF">2023-06-06T14:37:00Z</dcterms:created>
  <dcterms:modified xsi:type="dcterms:W3CDTF">2026-07-02T08:52:00Z</dcterms:modified>
</cp:coreProperties>
</file>